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59" w:rsidRPr="001B7959" w:rsidRDefault="001B7959" w:rsidP="001B795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7959">
        <w:rPr>
          <w:rFonts w:ascii="Times New Roman" w:hAnsi="Times New Roman" w:cs="Times New Roman"/>
          <w:i/>
          <w:sz w:val="28"/>
          <w:szCs w:val="28"/>
        </w:rPr>
        <w:t xml:space="preserve">*Надо выбрать нужный ответ </w:t>
      </w:r>
    </w:p>
    <w:p w:rsidR="00F20BF7" w:rsidRPr="00903291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>Сведения о претенденте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903291" w:rsidRDefault="0090329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Гражданин РФ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291" w:rsidRDefault="00F2454D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903291"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3291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Прежние ФИО (полностью)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Номер мобильного телефона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903291" w:rsidRDefault="0090329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03291" w:rsidRDefault="00F2454D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мужской</w:t>
            </w:r>
            <w:r w:rsidR="00903291"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женский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903291" w:rsidRDefault="0090329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Статус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291" w:rsidRDefault="0090329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F2454D"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тудент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3291" w:rsidRPr="00903291" w:rsidRDefault="0090329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F2454D"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спирант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903291" w:rsidRDefault="0090329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стипендии* 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291" w:rsidRDefault="00F2454D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Президента РФ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3291" w:rsidRDefault="00F2454D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Правительства РФ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одновременно на стипендию Президента РФ и Правительства РФ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Курс 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обучения по состоянию</w:t>
            </w:r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на 1 сентября 2022 года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  <w:vMerge w:val="restart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Направление подготовки/специальность (уровень, код, наименование)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/магистратура/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</w:p>
        </w:tc>
      </w:tr>
      <w:tr w:rsidR="00F2454D" w:rsidRPr="00903291" w:rsidTr="00F2454D">
        <w:tc>
          <w:tcPr>
            <w:tcW w:w="7393" w:type="dxa"/>
            <w:vMerge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00.00.00 «Наименование»</w:t>
            </w: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4948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Общее количество оценок за последние 2 семестра ("зачтено" не учитывается) летняя сессия 202</w:t>
            </w:r>
            <w:r w:rsidR="00494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1/2022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у.г</w:t>
            </w:r>
            <w:proofErr w:type="spell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и зимняя сессия 202</w:t>
            </w:r>
            <w:r w:rsidR="00494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2/2023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у.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spellEnd"/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Количество оценок "Отлично" за 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последние</w:t>
            </w:r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 семестра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Количество оценок "Хорошо" за 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последние</w:t>
            </w:r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 семестра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54D" w:rsidRPr="00903291" w:rsidTr="00F2454D">
        <w:tc>
          <w:tcPr>
            <w:tcW w:w="7393" w:type="dxa"/>
          </w:tcPr>
          <w:p w:rsidR="009604D0" w:rsidRDefault="00F2454D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Наличие академической задолженности за всё время обучения</w:t>
            </w:r>
            <w:r w:rsidR="00960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604D0" w:rsidRPr="00960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604D0" w:rsidRDefault="009604D0" w:rsidP="001B7959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Да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F2454D"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ет</w:t>
            </w:r>
          </w:p>
        </w:tc>
        <w:tc>
          <w:tcPr>
            <w:tcW w:w="7393" w:type="dxa"/>
          </w:tcPr>
          <w:p w:rsidR="00F2454D" w:rsidRPr="00903291" w:rsidRDefault="00F2454D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604D0" w:rsidRDefault="009604D0" w:rsidP="001B795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F2454D" w:rsidRPr="009604D0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1. Информация о научных публикациях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467"/>
        <w:gridCol w:w="1921"/>
        <w:gridCol w:w="1203"/>
        <w:gridCol w:w="1480"/>
        <w:gridCol w:w="1197"/>
        <w:gridCol w:w="1603"/>
        <w:gridCol w:w="1060"/>
        <w:gridCol w:w="1286"/>
        <w:gridCol w:w="1528"/>
        <w:gridCol w:w="656"/>
        <w:gridCol w:w="710"/>
      </w:tblGrid>
      <w:tr w:rsidR="009604D0" w:rsidRPr="00903291" w:rsidTr="009604D0">
        <w:tc>
          <w:tcPr>
            <w:tcW w:w="675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67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Тип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опубликованные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научных журналах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публикации в материалах конференций</w:t>
            </w:r>
          </w:p>
        </w:tc>
        <w:tc>
          <w:tcPr>
            <w:tcW w:w="1921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журналах,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научных журналах, индексируемых в РИНЦ и/или входящих в текущий перечень ВАК России, за исключением журналов,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Статьи, опубликованные в прочих научных журналах и изданиях</w:t>
            </w:r>
          </w:p>
        </w:tc>
        <w:tc>
          <w:tcPr>
            <w:tcW w:w="12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Название журнала</w:t>
            </w:r>
          </w:p>
        </w:tc>
        <w:tc>
          <w:tcPr>
            <w:tcW w:w="148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публикации</w:t>
            </w:r>
          </w:p>
        </w:tc>
        <w:tc>
          <w:tcPr>
            <w:tcW w:w="119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03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публикации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2021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2022</w:t>
            </w:r>
          </w:p>
          <w:p w:rsidR="00494876" w:rsidRDefault="00494876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94876" w:rsidRPr="009604D0" w:rsidRDefault="00494876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2023</w:t>
            </w:r>
          </w:p>
        </w:tc>
        <w:tc>
          <w:tcPr>
            <w:tcW w:w="106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издания</w:t>
            </w:r>
          </w:p>
        </w:tc>
        <w:tc>
          <w:tcPr>
            <w:tcW w:w="12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Страницы</w:t>
            </w:r>
          </w:p>
        </w:tc>
        <w:tc>
          <w:tcPr>
            <w:tcW w:w="15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Количество печатных листов 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56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DOI</w:t>
            </w:r>
          </w:p>
        </w:tc>
        <w:tc>
          <w:tcPr>
            <w:tcW w:w="710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54D" w:rsidRPr="00903291" w:rsidRDefault="00F2454D" w:rsidP="001B795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6C6901" w:rsidRPr="00903291" w:rsidRDefault="006C690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  <w:lang w:val="en-US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2. Патенты на изобретение</w:t>
      </w:r>
    </w:p>
    <w:tbl>
      <w:tblPr>
        <w:tblStyle w:val="a3"/>
        <w:tblW w:w="0" w:type="auto"/>
        <w:tblLook w:val="04A0"/>
      </w:tblPr>
      <w:tblGrid>
        <w:gridCol w:w="959"/>
        <w:gridCol w:w="2618"/>
        <w:gridCol w:w="1803"/>
        <w:gridCol w:w="1786"/>
        <w:gridCol w:w="1892"/>
        <w:gridCol w:w="1654"/>
        <w:gridCol w:w="1927"/>
        <w:gridCol w:w="2147"/>
      </w:tblGrid>
      <w:tr w:rsidR="009604D0" w:rsidRPr="00903291" w:rsidTr="009604D0">
        <w:tc>
          <w:tcPr>
            <w:tcW w:w="959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18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патента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Зарубежные патенты на изобретение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Российские патенты на изобретение</w:t>
            </w: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патента</w:t>
            </w: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2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 Зарубежных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Российских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введенным данным</w:t>
            </w: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3. Охранные документы (открытия, патенты</w:t>
      </w:r>
      <w:proofErr w:type="gramStart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,</w:t>
      </w:r>
      <w:proofErr w:type="gramEnd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свидетельства)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844"/>
        <w:gridCol w:w="4249"/>
        <w:gridCol w:w="1334"/>
        <w:gridCol w:w="1328"/>
        <w:gridCol w:w="1473"/>
        <w:gridCol w:w="1094"/>
        <w:gridCol w:w="2149"/>
        <w:gridCol w:w="781"/>
      </w:tblGrid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4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документа*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Открытие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Патент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Свидетельство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49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открытия/патента/свидетельства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полезная модель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программа для ЭВМ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топология интегральных микросхем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иное</w:t>
            </w: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49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Для полезная модель/ промышленный образец/ программа для ЭВМ/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данных/ топология интегральных микросхем/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</w:t>
            </w: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введенным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даннымTIMS</w:t>
            </w:r>
            <w:proofErr w:type="spellEnd"/>
          </w:p>
        </w:tc>
        <w:tc>
          <w:tcPr>
            <w:tcW w:w="78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иное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4. Заявки на российские и зарубежные охранные документы (патенты, свидетельства)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2464"/>
        <w:gridCol w:w="2464"/>
        <w:gridCol w:w="2464"/>
        <w:gridCol w:w="2465"/>
      </w:tblGrid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документа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российские патенты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зарубежные патенты на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полезную модель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документа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5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российские патенты изобретения / заявка на охранные документы (патенты, свидетельства) на промышленный образец/ заявка на охранные документы (патенты, свидетельства) на полезную модель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  <w:t xml:space="preserve">  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соответствовать введенным данным</w:t>
            </w: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903291" w:rsidRPr="00903291" w:rsidRDefault="0090329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5. Победы в конкурсах, олимпиадах, фестивалях и других научных, научно-технических и творческих конкурсных мероприятиях</w:t>
      </w:r>
    </w:p>
    <w:tbl>
      <w:tblPr>
        <w:tblStyle w:val="a3"/>
        <w:tblW w:w="0" w:type="auto"/>
        <w:tblLook w:val="04A0"/>
      </w:tblPr>
      <w:tblGrid>
        <w:gridCol w:w="743"/>
        <w:gridCol w:w="2251"/>
        <w:gridCol w:w="2352"/>
        <w:gridCol w:w="2285"/>
        <w:gridCol w:w="1824"/>
        <w:gridCol w:w="1683"/>
        <w:gridCol w:w="1824"/>
        <w:gridCol w:w="1824"/>
      </w:tblGrid>
      <w:tr w:rsidR="001B7959" w:rsidRPr="00903291" w:rsidTr="001B7959">
        <w:tc>
          <w:tcPr>
            <w:tcW w:w="743" w:type="dxa"/>
          </w:tcPr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51" w:type="dxa"/>
          </w:tcPr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мероприятия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Олимпиада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соревнование/ состязание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научный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научно-технологический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творческий конкурс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фестиваль</w:t>
            </w:r>
          </w:p>
        </w:tc>
        <w:tc>
          <w:tcPr>
            <w:tcW w:w="2352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победу (достижения за 2 место и более низкого уровня не учитываются)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Призер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Гран-при</w:t>
            </w:r>
          </w:p>
          <w:p w:rsidR="001B7959" w:rsidRPr="00494876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Грамота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Грамота 1 степени/1 место</w:t>
            </w:r>
          </w:p>
        </w:tc>
        <w:tc>
          <w:tcPr>
            <w:tcW w:w="2285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Международный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Всероссийский 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Региональный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Внутривузовский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291" w:rsidRDefault="00903291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 претендента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декана (наименование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факультета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</w:t>
      </w:r>
    </w:p>
    <w:p w:rsidR="00DE69D3" w:rsidRPr="00903291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sectPr w:rsidR="00DE69D3" w:rsidRPr="00903291" w:rsidSect="00F2454D">
      <w:type w:val="continuous"/>
      <w:pgSz w:w="16838" w:h="11906" w:orient="landscape" w:code="9"/>
      <w:pgMar w:top="1701" w:right="1134" w:bottom="850" w:left="1134" w:header="0" w:footer="284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D30"/>
    <w:multiLevelType w:val="hybridMultilevel"/>
    <w:tmpl w:val="52D08930"/>
    <w:lvl w:ilvl="0" w:tplc="3B72FCA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7C78C6"/>
    <w:multiLevelType w:val="hybridMultilevel"/>
    <w:tmpl w:val="8D28982C"/>
    <w:lvl w:ilvl="0" w:tplc="372840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A3DDD"/>
    <w:multiLevelType w:val="hybridMultilevel"/>
    <w:tmpl w:val="235AA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8A69E2"/>
    <w:multiLevelType w:val="hybridMultilevel"/>
    <w:tmpl w:val="7E26EAA4"/>
    <w:lvl w:ilvl="0" w:tplc="5C3CC8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C7D01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972A75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964147"/>
    <w:multiLevelType w:val="hybridMultilevel"/>
    <w:tmpl w:val="25E410B6"/>
    <w:lvl w:ilvl="0" w:tplc="D0C4AE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E6036"/>
    <w:multiLevelType w:val="hybridMultilevel"/>
    <w:tmpl w:val="7B5278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9E14F7"/>
    <w:multiLevelType w:val="hybridMultilevel"/>
    <w:tmpl w:val="1B9223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2454D"/>
    <w:rsid w:val="00091723"/>
    <w:rsid w:val="001B7959"/>
    <w:rsid w:val="00206E4C"/>
    <w:rsid w:val="003D154F"/>
    <w:rsid w:val="004053F9"/>
    <w:rsid w:val="00494876"/>
    <w:rsid w:val="005F1BA5"/>
    <w:rsid w:val="006C6901"/>
    <w:rsid w:val="00903291"/>
    <w:rsid w:val="009604D0"/>
    <w:rsid w:val="00B20E57"/>
    <w:rsid w:val="00BF7CCC"/>
    <w:rsid w:val="00DE69D3"/>
    <w:rsid w:val="00F20BF7"/>
    <w:rsid w:val="00F24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0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</dc:creator>
  <cp:keywords/>
  <dc:description/>
  <cp:lastModifiedBy>Студсовет</cp:lastModifiedBy>
  <cp:revision>5</cp:revision>
  <dcterms:created xsi:type="dcterms:W3CDTF">2022-02-07T09:00:00Z</dcterms:created>
  <dcterms:modified xsi:type="dcterms:W3CDTF">2023-03-29T12:41:00Z</dcterms:modified>
</cp:coreProperties>
</file>